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F1674F" w14:textId="77777777" w:rsidR="003F19AE" w:rsidRDefault="009C0451" w:rsidP="004010C6">
      <w:pPr>
        <w:jc w:val="center"/>
      </w:pPr>
      <w:r>
        <w:rPr>
          <w:noProof/>
        </w:rPr>
        <w:object w:dxaOrig="9180" w:dyaOrig="11880" w14:anchorId="712A6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160pt;mso-width-percent:0;mso-height-percent:0;mso-width-percent:0;mso-height-percent:0" o:ole="">
            <v:imagedata r:id="rId8" o:title="" cropbottom="43692f" cropleft="1028f" cropright="34954f"/>
          </v:shape>
          <o:OLEObject Type="Embed" ProgID="Acrobat.Document.2017" ShapeID="_x0000_i1025" DrawAspect="Content" ObjectID="_1629135946" r:id="rId9"/>
        </w:object>
      </w:r>
    </w:p>
    <w:p w14:paraId="1115297A" w14:textId="77777777" w:rsidR="003F19AE" w:rsidRDefault="003F19AE" w:rsidP="00982A3B"/>
    <w:p w14:paraId="73E4F6BF" w14:textId="77777777" w:rsidR="003F19AE" w:rsidRPr="00453118" w:rsidRDefault="003F19AE" w:rsidP="003F19AE">
      <w:pPr>
        <w:pBdr>
          <w:top w:val="single" w:sz="4" w:space="1" w:color="auto"/>
          <w:bottom w:val="single" w:sz="4" w:space="1" w:color="auto"/>
        </w:pBdr>
        <w:ind w:left="-180"/>
        <w:jc w:val="center"/>
        <w:rPr>
          <w:b/>
          <w:sz w:val="22"/>
          <w:szCs w:val="20"/>
        </w:rPr>
      </w:pPr>
    </w:p>
    <w:p w14:paraId="31DAFDE4" w14:textId="77777777" w:rsidR="005636F7" w:rsidRPr="00611B09" w:rsidRDefault="000F29C2" w:rsidP="003F19AE">
      <w:pPr>
        <w:pBdr>
          <w:top w:val="single" w:sz="4" w:space="1" w:color="auto"/>
          <w:bottom w:val="single" w:sz="4" w:space="1" w:color="auto"/>
        </w:pBdr>
        <w:ind w:left="-180"/>
        <w:jc w:val="center"/>
        <w:rPr>
          <w:b/>
          <w:sz w:val="52"/>
          <w:szCs w:val="52"/>
        </w:rPr>
      </w:pPr>
      <w:r w:rsidRPr="00611B09">
        <w:rPr>
          <w:b/>
          <w:sz w:val="52"/>
          <w:szCs w:val="52"/>
          <w:u w:val="single"/>
        </w:rPr>
        <w:t>Fall Conference</w:t>
      </w:r>
      <w:r w:rsidR="005636F7" w:rsidRPr="00611B09">
        <w:rPr>
          <w:b/>
          <w:sz w:val="52"/>
          <w:szCs w:val="52"/>
          <w:u w:val="single"/>
        </w:rPr>
        <w:t xml:space="preserve"> 2019</w:t>
      </w:r>
      <w:r w:rsidRPr="00611B09">
        <w:rPr>
          <w:b/>
          <w:sz w:val="52"/>
          <w:szCs w:val="52"/>
        </w:rPr>
        <w:t>:</w:t>
      </w:r>
    </w:p>
    <w:p w14:paraId="394ADB16" w14:textId="77777777" w:rsidR="005636F7" w:rsidRPr="00611B09" w:rsidRDefault="005636F7" w:rsidP="005636F7">
      <w:pPr>
        <w:pBdr>
          <w:top w:val="single" w:sz="4" w:space="1" w:color="auto"/>
          <w:bottom w:val="single" w:sz="4" w:space="1" w:color="auto"/>
        </w:pBdr>
        <w:ind w:left="-180"/>
        <w:jc w:val="center"/>
        <w:rPr>
          <w:b/>
          <w:sz w:val="52"/>
          <w:szCs w:val="52"/>
        </w:rPr>
      </w:pPr>
      <w:r w:rsidRPr="00611B09">
        <w:rPr>
          <w:b/>
          <w:sz w:val="52"/>
          <w:szCs w:val="52"/>
        </w:rPr>
        <w:t>Striving for Excellence in Knowledge and Practice</w:t>
      </w:r>
    </w:p>
    <w:p w14:paraId="07C3AADF" w14:textId="77777777" w:rsidR="003F19AE" w:rsidRPr="003F19AE" w:rsidRDefault="003F19AE" w:rsidP="005636F7">
      <w:pPr>
        <w:pBdr>
          <w:top w:val="single" w:sz="4" w:space="1" w:color="auto"/>
          <w:bottom w:val="single" w:sz="4" w:space="1" w:color="auto"/>
        </w:pBdr>
        <w:ind w:left="-180"/>
        <w:jc w:val="center"/>
        <w:rPr>
          <w:b/>
          <w:sz w:val="20"/>
          <w:szCs w:val="20"/>
        </w:rPr>
      </w:pPr>
    </w:p>
    <w:p w14:paraId="787ED23F" w14:textId="77777777" w:rsidR="00982A3B" w:rsidRPr="00453118" w:rsidRDefault="00982A3B" w:rsidP="00982A3B">
      <w:pPr>
        <w:rPr>
          <w:b/>
          <w:sz w:val="40"/>
          <w:szCs w:val="32"/>
        </w:rPr>
      </w:pPr>
      <w:r w:rsidRPr="00453118">
        <w:rPr>
          <w:b/>
          <w:sz w:val="40"/>
          <w:szCs w:val="32"/>
          <w:u w:val="single"/>
        </w:rPr>
        <w:t>Agenda</w:t>
      </w:r>
      <w:r w:rsidRPr="00453118">
        <w:rPr>
          <w:b/>
          <w:sz w:val="40"/>
          <w:szCs w:val="32"/>
        </w:rPr>
        <w:t>:</w:t>
      </w:r>
    </w:p>
    <w:p w14:paraId="3454C5A8" w14:textId="77777777" w:rsidR="00AF43CA" w:rsidRPr="00E20C0E" w:rsidRDefault="00AF43CA" w:rsidP="00982A3B">
      <w:pPr>
        <w:rPr>
          <w:b/>
          <w:sz w:val="32"/>
          <w:szCs w:val="32"/>
        </w:rPr>
      </w:pPr>
    </w:p>
    <w:p w14:paraId="332F80CB" w14:textId="77777777" w:rsidR="00982A3B" w:rsidRPr="00526F3B" w:rsidRDefault="001630CD" w:rsidP="00AF43CA">
      <w:pPr>
        <w:tabs>
          <w:tab w:val="decimal" w:pos="270"/>
        </w:tabs>
        <w:spacing w:line="360" w:lineRule="auto"/>
      </w:pPr>
      <w:r w:rsidRPr="00E20C0E">
        <w:tab/>
      </w:r>
      <w:r w:rsidR="009E18C9" w:rsidRPr="00526F3B">
        <w:t>7:30</w:t>
      </w:r>
      <w:r w:rsidR="00982A3B" w:rsidRPr="00526F3B">
        <w:tab/>
        <w:t>Registration</w:t>
      </w:r>
      <w:r w:rsidR="009E18C9" w:rsidRPr="00526F3B">
        <w:t xml:space="preserve"> and Breakfast</w:t>
      </w:r>
    </w:p>
    <w:p w14:paraId="406CBF84" w14:textId="77777777" w:rsidR="00982A3B" w:rsidRPr="00526F3B" w:rsidRDefault="001630CD" w:rsidP="00AF43CA">
      <w:pPr>
        <w:tabs>
          <w:tab w:val="decimal" w:pos="270"/>
        </w:tabs>
        <w:spacing w:line="360" w:lineRule="auto"/>
      </w:pPr>
      <w:r w:rsidRPr="00526F3B">
        <w:tab/>
      </w:r>
      <w:r w:rsidR="009E18C9" w:rsidRPr="00526F3B">
        <w:t>8:00</w:t>
      </w:r>
      <w:r w:rsidR="00982A3B" w:rsidRPr="00526F3B">
        <w:tab/>
      </w:r>
      <w:r w:rsidR="006D55A4" w:rsidRPr="00526F3B">
        <w:t>UIHC Lung Transplantation Overview and Updates, 2019</w:t>
      </w:r>
      <w:r w:rsidR="00AA7CD3" w:rsidRPr="00526F3B">
        <w:t>-</w:t>
      </w:r>
      <w:r w:rsidR="005E0E67" w:rsidRPr="00526F3B">
        <w:t xml:space="preserve"> </w:t>
      </w:r>
      <w:r w:rsidR="006D55A4" w:rsidRPr="00526F3B">
        <w:t>Tahau</w:t>
      </w:r>
      <w:r w:rsidR="00A8545E" w:rsidRPr="00526F3B">
        <w:t>n</w:t>
      </w:r>
      <w:r w:rsidR="006D55A4" w:rsidRPr="00526F3B">
        <w:t>ty Pena, MD</w:t>
      </w:r>
    </w:p>
    <w:p w14:paraId="26FC07A4" w14:textId="77777777" w:rsidR="008078D8" w:rsidRPr="00526F3B" w:rsidRDefault="001630CD" w:rsidP="00AF43CA">
      <w:pPr>
        <w:tabs>
          <w:tab w:val="decimal" w:pos="270"/>
        </w:tabs>
        <w:spacing w:line="360" w:lineRule="auto"/>
      </w:pPr>
      <w:r w:rsidRPr="00526F3B">
        <w:tab/>
      </w:r>
      <w:r w:rsidR="00AA7CD3" w:rsidRPr="00526F3B">
        <w:t>9</w:t>
      </w:r>
      <w:r w:rsidR="000F29C2" w:rsidRPr="00526F3B">
        <w:t>:</w:t>
      </w:r>
      <w:r w:rsidR="00AA7CD3" w:rsidRPr="00526F3B">
        <w:t>00</w:t>
      </w:r>
      <w:r w:rsidR="00982A3B" w:rsidRPr="00526F3B">
        <w:tab/>
      </w:r>
      <w:r w:rsidR="00AA7CD3" w:rsidRPr="00526F3B">
        <w:t xml:space="preserve">Special Considerations for Rehab in the Lung Transplant Population-Kim Eppen, PT,    </w:t>
      </w:r>
      <w:r w:rsidR="00AA7CD3" w:rsidRPr="00526F3B">
        <w:tab/>
        <w:t>PhD</w:t>
      </w:r>
      <w:r w:rsidR="00F201E8" w:rsidRPr="00526F3B">
        <w:t>, FAACVPR</w:t>
      </w:r>
    </w:p>
    <w:p w14:paraId="2DBDEC81" w14:textId="77777777" w:rsidR="008078D8" w:rsidRPr="00526F3B" w:rsidRDefault="001630CD" w:rsidP="00AF43CA">
      <w:pPr>
        <w:tabs>
          <w:tab w:val="decimal" w:pos="270"/>
        </w:tabs>
        <w:spacing w:line="360" w:lineRule="auto"/>
      </w:pPr>
      <w:r w:rsidRPr="00526F3B">
        <w:tab/>
      </w:r>
      <w:r w:rsidR="009E6DFB" w:rsidRPr="00526F3B">
        <w:t>10:00</w:t>
      </w:r>
      <w:r w:rsidR="00982A3B" w:rsidRPr="00526F3B">
        <w:tab/>
      </w:r>
      <w:r w:rsidR="000F29C2" w:rsidRPr="00526F3B">
        <w:t>Break</w:t>
      </w:r>
    </w:p>
    <w:p w14:paraId="6A26E71A" w14:textId="77777777" w:rsidR="005A7FCB" w:rsidRPr="00526F3B" w:rsidRDefault="001630CD" w:rsidP="00516B0A">
      <w:pPr>
        <w:tabs>
          <w:tab w:val="decimal" w:pos="270"/>
        </w:tabs>
        <w:spacing w:line="360" w:lineRule="auto"/>
      </w:pPr>
      <w:r w:rsidRPr="00526F3B">
        <w:tab/>
      </w:r>
      <w:r w:rsidR="00AA7CD3" w:rsidRPr="00526F3B">
        <w:t>10</w:t>
      </w:r>
      <w:r w:rsidR="00A71A1B" w:rsidRPr="00526F3B">
        <w:t>:</w:t>
      </w:r>
      <w:r w:rsidR="009E6DFB" w:rsidRPr="00526F3B">
        <w:t>15</w:t>
      </w:r>
      <w:r w:rsidR="00A71A1B" w:rsidRPr="00526F3B">
        <w:tab/>
      </w:r>
      <w:r w:rsidR="009E6DFB" w:rsidRPr="00526F3B">
        <w:t xml:space="preserve">Pulmonary Rehabilitation Billing, Coding and Documentation-Janie Knipper, RN, MA, MAACVPR </w:t>
      </w:r>
    </w:p>
    <w:p w14:paraId="717CD344" w14:textId="77777777" w:rsidR="009E6DFB" w:rsidRPr="00526F3B" w:rsidRDefault="005A7FCB" w:rsidP="00AF43CA">
      <w:pPr>
        <w:tabs>
          <w:tab w:val="decimal" w:pos="270"/>
        </w:tabs>
        <w:spacing w:line="360" w:lineRule="auto"/>
      </w:pPr>
      <w:r w:rsidRPr="00526F3B">
        <w:t>1</w:t>
      </w:r>
      <w:r w:rsidR="00CA2B80" w:rsidRPr="00526F3B">
        <w:t>1</w:t>
      </w:r>
      <w:r w:rsidRPr="00526F3B">
        <w:t>:</w:t>
      </w:r>
      <w:r w:rsidR="009E6DFB" w:rsidRPr="00526F3B">
        <w:t>15</w:t>
      </w:r>
      <w:r w:rsidR="00A71A1B" w:rsidRPr="00526F3B">
        <w:tab/>
      </w:r>
      <w:r w:rsidR="009E6DFB" w:rsidRPr="00526F3B">
        <w:t>Case Studies-Janie Knipper, RN, MA, MAACVPR</w:t>
      </w:r>
      <w:r w:rsidR="001630CD" w:rsidRPr="00526F3B">
        <w:tab/>
      </w:r>
    </w:p>
    <w:p w14:paraId="5CC1DD73" w14:textId="77777777" w:rsidR="00982A3B" w:rsidRPr="00526F3B" w:rsidRDefault="00413217" w:rsidP="00526F3B">
      <w:pPr>
        <w:tabs>
          <w:tab w:val="decimal" w:pos="270"/>
          <w:tab w:val="left" w:pos="1841"/>
        </w:tabs>
        <w:spacing w:line="360" w:lineRule="auto"/>
      </w:pPr>
      <w:r w:rsidRPr="00526F3B">
        <w:t>11:45</w:t>
      </w:r>
      <w:r w:rsidR="00526F3B">
        <w:t xml:space="preserve">   </w:t>
      </w:r>
      <w:r w:rsidR="00CA2B80" w:rsidRPr="00526F3B">
        <w:t>Lunch</w:t>
      </w:r>
      <w:r w:rsidR="00526F3B" w:rsidRPr="00526F3B">
        <w:tab/>
      </w:r>
    </w:p>
    <w:p w14:paraId="14596776" w14:textId="77777777" w:rsidR="006F6B5A" w:rsidRPr="00526F3B" w:rsidRDefault="00305991" w:rsidP="005A7FCB">
      <w:pPr>
        <w:tabs>
          <w:tab w:val="decimal" w:pos="180"/>
        </w:tabs>
        <w:spacing w:line="360" w:lineRule="auto"/>
      </w:pPr>
      <w:r w:rsidRPr="00526F3B">
        <w:t>1</w:t>
      </w:r>
      <w:r w:rsidR="00CA2B80" w:rsidRPr="00526F3B">
        <w:t>2</w:t>
      </w:r>
      <w:r w:rsidR="00CF7DF2" w:rsidRPr="00526F3B">
        <w:t>:</w:t>
      </w:r>
      <w:r w:rsidR="00413217" w:rsidRPr="00526F3B">
        <w:t>30</w:t>
      </w:r>
      <w:r w:rsidR="009A4312" w:rsidRPr="00526F3B">
        <w:tab/>
      </w:r>
      <w:r w:rsidR="00854426" w:rsidRPr="00526F3B">
        <w:t xml:space="preserve">Oxygen: </w:t>
      </w:r>
      <w:r w:rsidR="00516B0A" w:rsidRPr="00526F3B">
        <w:t>New Ideas, Technology and Potential Harm-Jeff Wilson, MD</w:t>
      </w:r>
      <w:r w:rsidR="00516B0A" w:rsidRPr="00526F3B">
        <w:tab/>
      </w:r>
    </w:p>
    <w:p w14:paraId="44E2D5CF" w14:textId="77777777" w:rsidR="009E6DFB" w:rsidRPr="00526F3B" w:rsidRDefault="005A7FCB" w:rsidP="009E6DFB">
      <w:pPr>
        <w:tabs>
          <w:tab w:val="decimal" w:pos="270"/>
        </w:tabs>
        <w:spacing w:line="360" w:lineRule="auto"/>
      </w:pPr>
      <w:r w:rsidRPr="00526F3B">
        <w:t xml:space="preserve">  </w:t>
      </w:r>
      <w:r w:rsidR="00413217" w:rsidRPr="00526F3B">
        <w:t>1:30</w:t>
      </w:r>
      <w:r w:rsidRPr="00526F3B">
        <w:tab/>
      </w:r>
      <w:r w:rsidR="009E6DFB" w:rsidRPr="00526F3B">
        <w:t>Pulmonary Rehabilitation in Patients with Pulmonary Hypertension-Alicia Gerke, MD</w:t>
      </w:r>
      <w:r w:rsidR="009E6DFB" w:rsidRPr="00526F3B">
        <w:tab/>
      </w:r>
    </w:p>
    <w:p w14:paraId="4D314C07" w14:textId="77777777" w:rsidR="00CA2B80" w:rsidRPr="00526F3B" w:rsidRDefault="00CA2B80" w:rsidP="00305991">
      <w:pPr>
        <w:tabs>
          <w:tab w:val="decimal" w:pos="270"/>
        </w:tabs>
        <w:spacing w:line="360" w:lineRule="auto"/>
      </w:pPr>
      <w:r w:rsidRPr="00526F3B">
        <w:t xml:space="preserve">  2:30</w:t>
      </w:r>
      <w:r w:rsidRPr="00526F3B">
        <w:tab/>
        <w:t>Break</w:t>
      </w:r>
      <w:r w:rsidR="005A7FCB" w:rsidRPr="00526F3B">
        <w:t xml:space="preserve">  </w:t>
      </w:r>
    </w:p>
    <w:p w14:paraId="773E7C9C" w14:textId="77777777" w:rsidR="009E6DFB" w:rsidRPr="00526F3B" w:rsidRDefault="00CA2B80" w:rsidP="009E6DFB">
      <w:pPr>
        <w:tabs>
          <w:tab w:val="decimal" w:pos="270"/>
        </w:tabs>
        <w:spacing w:line="360" w:lineRule="auto"/>
      </w:pPr>
      <w:r w:rsidRPr="00526F3B">
        <w:t xml:space="preserve">  2:4</w:t>
      </w:r>
      <w:r w:rsidR="00453118" w:rsidRPr="00526F3B">
        <w:t xml:space="preserve">5 </w:t>
      </w:r>
      <w:r w:rsidR="00077438" w:rsidRPr="00526F3B">
        <w:t>Achieving Maximum Efficacy from Prescribed Inhalers</w:t>
      </w:r>
      <w:r w:rsidR="009E6DFB" w:rsidRPr="00526F3B">
        <w:t>-Jane Greiner, BSN</w:t>
      </w:r>
    </w:p>
    <w:p w14:paraId="333F653C" w14:textId="77777777" w:rsidR="00CA2B80" w:rsidRPr="00526F3B" w:rsidRDefault="00CA2B80" w:rsidP="00305991">
      <w:pPr>
        <w:tabs>
          <w:tab w:val="decimal" w:pos="270"/>
        </w:tabs>
        <w:spacing w:line="360" w:lineRule="auto"/>
      </w:pPr>
      <w:r w:rsidRPr="00526F3B">
        <w:t xml:space="preserve">  3:15</w:t>
      </w:r>
      <w:r w:rsidRPr="00526F3B">
        <w:tab/>
        <w:t>Panel: Q &amp; A</w:t>
      </w:r>
    </w:p>
    <w:p w14:paraId="221B6C51" w14:textId="77777777" w:rsidR="00CA2B80" w:rsidRPr="00526F3B" w:rsidRDefault="00E45E46" w:rsidP="00AF43CA">
      <w:pPr>
        <w:tabs>
          <w:tab w:val="decimal" w:pos="270"/>
        </w:tabs>
        <w:spacing w:line="360" w:lineRule="auto"/>
      </w:pPr>
      <w:r w:rsidRPr="00526F3B">
        <w:t xml:space="preserve">  </w:t>
      </w:r>
      <w:r w:rsidR="00CA2B80" w:rsidRPr="00526F3B">
        <w:t>3:45</w:t>
      </w:r>
      <w:r w:rsidR="00CA2B80" w:rsidRPr="00526F3B">
        <w:tab/>
        <w:t>Program Evaluation</w:t>
      </w:r>
    </w:p>
    <w:p w14:paraId="111717C6" w14:textId="77777777" w:rsidR="00EC22EC" w:rsidRDefault="00CA2B80" w:rsidP="00453118">
      <w:pPr>
        <w:tabs>
          <w:tab w:val="decimal" w:pos="270"/>
        </w:tabs>
        <w:spacing w:line="360" w:lineRule="auto"/>
      </w:pPr>
      <w:r w:rsidRPr="00526F3B">
        <w:tab/>
        <w:t xml:space="preserve">  4:00</w:t>
      </w:r>
      <w:r w:rsidRPr="00526F3B">
        <w:tab/>
      </w:r>
      <w:r w:rsidR="00A13AF8" w:rsidRPr="00526F3B">
        <w:t>Adjourn</w:t>
      </w:r>
    </w:p>
    <w:p w14:paraId="3DF7D12F" w14:textId="77777777" w:rsidR="00526F3B" w:rsidRDefault="00526F3B" w:rsidP="00453118">
      <w:pPr>
        <w:tabs>
          <w:tab w:val="decimal" w:pos="270"/>
        </w:tabs>
        <w:spacing w:line="360" w:lineRule="auto"/>
        <w:rPr>
          <w:color w:val="FF0000"/>
        </w:rPr>
      </w:pPr>
      <w:r w:rsidRPr="00526F3B">
        <w:rPr>
          <w:color w:val="FF0000"/>
        </w:rPr>
        <w:t>*Please note the agenda times have changed since the registration form was approved, however the content and speakers are the same.</w:t>
      </w:r>
    </w:p>
    <w:p w14:paraId="6720D223" w14:textId="77777777" w:rsidR="002F702E" w:rsidRPr="00747CA7" w:rsidRDefault="002F702E" w:rsidP="002F702E">
      <w:pPr>
        <w:rPr>
          <w:sz w:val="22"/>
          <w:szCs w:val="22"/>
        </w:rPr>
      </w:pPr>
      <w:r>
        <w:rPr>
          <w:sz w:val="22"/>
          <w:szCs w:val="22"/>
        </w:rPr>
        <w:t>Credit hours were left out on brochure for-</w:t>
      </w:r>
      <w:r w:rsidRPr="00FC254D">
        <w:rPr>
          <w:sz w:val="22"/>
          <w:szCs w:val="22"/>
        </w:rPr>
        <w:t xml:space="preserve">Occupational Therapists: </w:t>
      </w:r>
      <w:r w:rsidRPr="00FC254D">
        <w:rPr>
          <w:color w:val="FF0000"/>
          <w:sz w:val="22"/>
          <w:szCs w:val="22"/>
        </w:rPr>
        <w:t xml:space="preserve"> </w:t>
      </w:r>
      <w:r w:rsidRPr="00FC254D">
        <w:rPr>
          <w:sz w:val="22"/>
          <w:szCs w:val="22"/>
        </w:rPr>
        <w:t>0.</w:t>
      </w:r>
      <w:r>
        <w:rPr>
          <w:sz w:val="22"/>
          <w:szCs w:val="22"/>
        </w:rPr>
        <w:t>65</w:t>
      </w:r>
      <w:r w:rsidRPr="00FC254D">
        <w:rPr>
          <w:sz w:val="22"/>
          <w:szCs w:val="22"/>
        </w:rPr>
        <w:t xml:space="preserve"> (</w:t>
      </w:r>
      <w:r>
        <w:rPr>
          <w:sz w:val="22"/>
          <w:szCs w:val="22"/>
        </w:rPr>
        <w:t>6.5</w:t>
      </w:r>
      <w:r w:rsidRPr="00FC254D">
        <w:rPr>
          <w:sz w:val="22"/>
          <w:szCs w:val="22"/>
        </w:rPr>
        <w:t xml:space="preserve"> hours)</w:t>
      </w:r>
      <w:r>
        <w:rPr>
          <w:sz w:val="22"/>
          <w:szCs w:val="22"/>
        </w:rPr>
        <w:t xml:space="preserve">, </w:t>
      </w:r>
      <w:r w:rsidRPr="00FC254D">
        <w:rPr>
          <w:sz w:val="22"/>
          <w:szCs w:val="22"/>
        </w:rPr>
        <w:t>Physical Therapists: 0.</w:t>
      </w:r>
      <w:r>
        <w:rPr>
          <w:sz w:val="22"/>
          <w:szCs w:val="22"/>
        </w:rPr>
        <w:t>65</w:t>
      </w:r>
      <w:r w:rsidRPr="00FC254D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FC254D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FC254D">
        <w:rPr>
          <w:sz w:val="22"/>
          <w:szCs w:val="22"/>
        </w:rPr>
        <w:t xml:space="preserve"> hours)</w:t>
      </w:r>
      <w:r>
        <w:rPr>
          <w:sz w:val="22"/>
          <w:szCs w:val="22"/>
        </w:rPr>
        <w:t xml:space="preserve">, </w:t>
      </w:r>
      <w:r w:rsidRPr="00FC254D">
        <w:rPr>
          <w:sz w:val="22"/>
          <w:szCs w:val="22"/>
        </w:rPr>
        <w:t>Respiratory Therapists: 0.</w:t>
      </w:r>
      <w:r>
        <w:rPr>
          <w:sz w:val="22"/>
          <w:szCs w:val="22"/>
        </w:rPr>
        <w:t>65</w:t>
      </w:r>
      <w:r w:rsidRPr="00FC254D">
        <w:rPr>
          <w:sz w:val="22"/>
          <w:szCs w:val="22"/>
        </w:rPr>
        <w:t xml:space="preserve"> (</w:t>
      </w:r>
      <w:r>
        <w:rPr>
          <w:sz w:val="22"/>
          <w:szCs w:val="22"/>
        </w:rPr>
        <w:t>6.5</w:t>
      </w:r>
      <w:r w:rsidRPr="00FC254D">
        <w:rPr>
          <w:sz w:val="22"/>
          <w:szCs w:val="22"/>
        </w:rPr>
        <w:t xml:space="preserve"> hours)</w:t>
      </w:r>
    </w:p>
    <w:sectPr w:rsidR="002F702E" w:rsidRPr="00747CA7" w:rsidSect="004010C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C4F0" w14:textId="77777777" w:rsidR="009C0451" w:rsidRDefault="009C0451" w:rsidP="001A6E38">
      <w:r>
        <w:separator/>
      </w:r>
    </w:p>
  </w:endnote>
  <w:endnote w:type="continuationSeparator" w:id="0">
    <w:p w14:paraId="0747D4A7" w14:textId="77777777" w:rsidR="009C0451" w:rsidRDefault="009C0451" w:rsidP="001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DC41" w14:textId="77777777" w:rsidR="009C0451" w:rsidRDefault="009C0451" w:rsidP="001A6E38">
      <w:r>
        <w:separator/>
      </w:r>
    </w:p>
  </w:footnote>
  <w:footnote w:type="continuationSeparator" w:id="0">
    <w:p w14:paraId="1851BB4C" w14:textId="77777777" w:rsidR="009C0451" w:rsidRDefault="009C0451" w:rsidP="001A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0C84"/>
    <w:multiLevelType w:val="hybridMultilevel"/>
    <w:tmpl w:val="9F12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837"/>
    <w:multiLevelType w:val="hybridMultilevel"/>
    <w:tmpl w:val="01E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01F"/>
    <w:multiLevelType w:val="hybridMultilevel"/>
    <w:tmpl w:val="0060D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E"/>
    <w:rsid w:val="00026D4C"/>
    <w:rsid w:val="0005258C"/>
    <w:rsid w:val="00077438"/>
    <w:rsid w:val="000C5706"/>
    <w:rsid w:val="000C64F2"/>
    <w:rsid w:val="000C6952"/>
    <w:rsid w:val="000E27C0"/>
    <w:rsid w:val="000F29C2"/>
    <w:rsid w:val="001479BC"/>
    <w:rsid w:val="001630CD"/>
    <w:rsid w:val="00173F4C"/>
    <w:rsid w:val="00180B1A"/>
    <w:rsid w:val="0018187B"/>
    <w:rsid w:val="001A6E38"/>
    <w:rsid w:val="001B1532"/>
    <w:rsid w:val="001B2269"/>
    <w:rsid w:val="0021196E"/>
    <w:rsid w:val="002251F7"/>
    <w:rsid w:val="00237CD9"/>
    <w:rsid w:val="002E5C1D"/>
    <w:rsid w:val="002F3A76"/>
    <w:rsid w:val="002F702E"/>
    <w:rsid w:val="00305991"/>
    <w:rsid w:val="003078D7"/>
    <w:rsid w:val="00311177"/>
    <w:rsid w:val="00316F19"/>
    <w:rsid w:val="0032234A"/>
    <w:rsid w:val="00324B4F"/>
    <w:rsid w:val="00356D5B"/>
    <w:rsid w:val="003C3FF8"/>
    <w:rsid w:val="003F19AE"/>
    <w:rsid w:val="004010C6"/>
    <w:rsid w:val="00413217"/>
    <w:rsid w:val="00421A6F"/>
    <w:rsid w:val="00447CC1"/>
    <w:rsid w:val="00453118"/>
    <w:rsid w:val="00485612"/>
    <w:rsid w:val="00516B0A"/>
    <w:rsid w:val="00526F3B"/>
    <w:rsid w:val="00552861"/>
    <w:rsid w:val="005636F7"/>
    <w:rsid w:val="00573927"/>
    <w:rsid w:val="005A7FCB"/>
    <w:rsid w:val="005B5632"/>
    <w:rsid w:val="005B6B86"/>
    <w:rsid w:val="005D29F2"/>
    <w:rsid w:val="005E0E67"/>
    <w:rsid w:val="005F50E5"/>
    <w:rsid w:val="005F7CF7"/>
    <w:rsid w:val="00611B09"/>
    <w:rsid w:val="00623B17"/>
    <w:rsid w:val="00682360"/>
    <w:rsid w:val="00694820"/>
    <w:rsid w:val="006A0868"/>
    <w:rsid w:val="006A37CD"/>
    <w:rsid w:val="006B24C0"/>
    <w:rsid w:val="006D55A4"/>
    <w:rsid w:val="006F2ED9"/>
    <w:rsid w:val="006F6B5A"/>
    <w:rsid w:val="00701E21"/>
    <w:rsid w:val="00735E52"/>
    <w:rsid w:val="00736C3C"/>
    <w:rsid w:val="007650B5"/>
    <w:rsid w:val="007E1786"/>
    <w:rsid w:val="008078D8"/>
    <w:rsid w:val="00842837"/>
    <w:rsid w:val="00854426"/>
    <w:rsid w:val="008F38DA"/>
    <w:rsid w:val="009268C2"/>
    <w:rsid w:val="00932686"/>
    <w:rsid w:val="00945E79"/>
    <w:rsid w:val="00982A3B"/>
    <w:rsid w:val="009A08C9"/>
    <w:rsid w:val="009A1AB1"/>
    <w:rsid w:val="009A4312"/>
    <w:rsid w:val="009C0451"/>
    <w:rsid w:val="009D0488"/>
    <w:rsid w:val="009E18C9"/>
    <w:rsid w:val="009E6DFB"/>
    <w:rsid w:val="009F63D9"/>
    <w:rsid w:val="00A13AF8"/>
    <w:rsid w:val="00A31BE6"/>
    <w:rsid w:val="00A71A1B"/>
    <w:rsid w:val="00A7728C"/>
    <w:rsid w:val="00A84874"/>
    <w:rsid w:val="00A8545E"/>
    <w:rsid w:val="00A86F1B"/>
    <w:rsid w:val="00A91BA4"/>
    <w:rsid w:val="00A92D7D"/>
    <w:rsid w:val="00AA70D3"/>
    <w:rsid w:val="00AA7CD3"/>
    <w:rsid w:val="00AC41AD"/>
    <w:rsid w:val="00AD412A"/>
    <w:rsid w:val="00AD7BC5"/>
    <w:rsid w:val="00AF43CA"/>
    <w:rsid w:val="00AF686A"/>
    <w:rsid w:val="00B04E75"/>
    <w:rsid w:val="00B17EB7"/>
    <w:rsid w:val="00B304EE"/>
    <w:rsid w:val="00B82B66"/>
    <w:rsid w:val="00BD0188"/>
    <w:rsid w:val="00BD2B86"/>
    <w:rsid w:val="00BE1E94"/>
    <w:rsid w:val="00C03B64"/>
    <w:rsid w:val="00C544EC"/>
    <w:rsid w:val="00C573CB"/>
    <w:rsid w:val="00C83A28"/>
    <w:rsid w:val="00CA2B80"/>
    <w:rsid w:val="00CC4BBB"/>
    <w:rsid w:val="00CF7DF2"/>
    <w:rsid w:val="00D036E1"/>
    <w:rsid w:val="00D54465"/>
    <w:rsid w:val="00D96860"/>
    <w:rsid w:val="00DC1BFA"/>
    <w:rsid w:val="00DE28AF"/>
    <w:rsid w:val="00DE6778"/>
    <w:rsid w:val="00E002A8"/>
    <w:rsid w:val="00E115F6"/>
    <w:rsid w:val="00E20C0E"/>
    <w:rsid w:val="00E45E46"/>
    <w:rsid w:val="00E61638"/>
    <w:rsid w:val="00E73FAC"/>
    <w:rsid w:val="00E87B22"/>
    <w:rsid w:val="00EA0866"/>
    <w:rsid w:val="00EC22EC"/>
    <w:rsid w:val="00EC641A"/>
    <w:rsid w:val="00ED6AA7"/>
    <w:rsid w:val="00EE521A"/>
    <w:rsid w:val="00F13149"/>
    <w:rsid w:val="00F201E8"/>
    <w:rsid w:val="00F31359"/>
    <w:rsid w:val="00F3627F"/>
    <w:rsid w:val="00F535BE"/>
    <w:rsid w:val="00F709FE"/>
    <w:rsid w:val="00FB0753"/>
    <w:rsid w:val="00FC631B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05948"/>
  <w15:docId w15:val="{2D88FEC1-201C-904E-9BBD-8D7239C7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7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E38"/>
    <w:rPr>
      <w:sz w:val="24"/>
      <w:szCs w:val="24"/>
    </w:rPr>
  </w:style>
  <w:style w:type="paragraph" w:styleId="Footer">
    <w:name w:val="footer"/>
    <w:basedOn w:val="Normal"/>
    <w:link w:val="FooterChar"/>
    <w:rsid w:val="001A6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6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2686"/>
    <w:pPr>
      <w:ind w:left="720"/>
      <w:contextualSpacing/>
    </w:pPr>
  </w:style>
  <w:style w:type="character" w:styleId="Hyperlink">
    <w:name w:val="Hyperlink"/>
    <w:basedOn w:val="DefaultParagraphFont"/>
    <w:rsid w:val="00AD7B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3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6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0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B0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F819-002F-CC42-AA76-30A019AC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McMurrin, Melissa A</dc:creator>
  <cp:lastModifiedBy>Leah Lenz</cp:lastModifiedBy>
  <cp:revision>2</cp:revision>
  <cp:lastPrinted>2019-08-27T19:00:00Z</cp:lastPrinted>
  <dcterms:created xsi:type="dcterms:W3CDTF">2019-09-05T01:59:00Z</dcterms:created>
  <dcterms:modified xsi:type="dcterms:W3CDTF">2019-09-05T01:59:00Z</dcterms:modified>
</cp:coreProperties>
</file>